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DD" w:rsidRPr="002D7042" w:rsidRDefault="002D7042" w:rsidP="002D7042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地域農業</w:t>
      </w:r>
      <w:r w:rsidRPr="002D7042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経営</w:t>
      </w: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基盤</w:t>
      </w:r>
      <w:r w:rsidRPr="002D7042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強</w:t>
      </w:r>
      <w:r w:rsidRPr="002D7042">
        <w:rPr>
          <w:rFonts w:ascii="HG丸ｺﾞｼｯｸM-PRO" w:eastAsia="HG丸ｺﾞｼｯｸM-PRO" w:hAnsi="HG丸ｺﾞｼｯｸM-PRO" w:cs="GulimChe" w:hint="eastAsia"/>
          <w:sz w:val="26"/>
          <w:szCs w:val="26"/>
        </w:rPr>
        <w:t>化</w:t>
      </w: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促進計</w:t>
      </w:r>
      <w:r w:rsidRPr="002D7042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画</w:t>
      </w: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【地域計</w:t>
      </w:r>
      <w:r w:rsidRPr="002D7042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画</w:t>
      </w: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】（案）についての意見書</w:t>
      </w:r>
    </w:p>
    <w:p w:rsidR="002D7042" w:rsidRPr="002D7042" w:rsidRDefault="002D7042" w:rsidP="002D7042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2D7042" w:rsidRPr="002D7042" w:rsidRDefault="002D7042" w:rsidP="002D7042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令和7年3月　　日</w:t>
      </w:r>
    </w:p>
    <w:p w:rsidR="002D7042" w:rsidRPr="002D7042" w:rsidRDefault="002D7042" w:rsidP="002D7042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1　意見書提出者</w:t>
      </w: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（1）個人</w:t>
      </w: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D7042">
        <w:rPr>
          <w:rFonts w:ascii="HG丸ｺﾞｼｯｸM-PRO" w:eastAsia="HG丸ｺﾞｼｯｸM-PRO" w:hAnsi="HG丸ｺﾞｼｯｸM-PRO"/>
          <w:sz w:val="26"/>
          <w:szCs w:val="26"/>
        </w:rPr>
        <w:t xml:space="preserve">　　　</w:t>
      </w:r>
      <w:r w:rsidRPr="002D7042">
        <w:rPr>
          <w:rFonts w:ascii="HG丸ｺﾞｼｯｸM-PRO" w:eastAsia="HG丸ｺﾞｼｯｸM-PRO" w:hAnsi="HG丸ｺﾞｼｯｸM-PRO" w:hint="eastAsia"/>
          <w:spacing w:val="220"/>
          <w:kern w:val="0"/>
          <w:sz w:val="26"/>
          <w:szCs w:val="26"/>
          <w:fitText w:val="960" w:id="-752109824"/>
        </w:rPr>
        <w:t>氏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60" w:id="-752109824"/>
        </w:rPr>
        <w:t>名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　　　　　　　　　　　　　　　　　　　　　　</w:t>
      </w:r>
    </w:p>
    <w:p w:rsidR="002D7042" w:rsidRPr="002D7042" w:rsidRDefault="002D7042" w:rsidP="002D7042">
      <w:pPr>
        <w:spacing w:line="360" w:lineRule="auto"/>
        <w:ind w:firstLineChars="100" w:firstLine="7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pacing w:val="220"/>
          <w:kern w:val="0"/>
          <w:sz w:val="26"/>
          <w:szCs w:val="26"/>
          <w:fitText w:val="960" w:id="-752109823"/>
        </w:rPr>
        <w:t>住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60" w:id="-752109823"/>
        </w:rPr>
        <w:t>所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　　　　　　　　　　　　　　　　　　　　　　</w:t>
      </w:r>
    </w:p>
    <w:p w:rsidR="002D7042" w:rsidRPr="002D7042" w:rsidRDefault="002D7042" w:rsidP="002D7042">
      <w:pPr>
        <w:spacing w:line="360" w:lineRule="auto"/>
        <w:ind w:firstLineChars="200" w:firstLine="7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pacing w:val="45"/>
          <w:kern w:val="0"/>
          <w:sz w:val="26"/>
          <w:szCs w:val="26"/>
          <w:fitText w:val="960" w:id="-752109568"/>
        </w:rPr>
        <w:t>連絡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60" w:id="-752109568"/>
        </w:rPr>
        <w:t>先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　　　　　　　　　　　　　　　　　　　　　　</w:t>
      </w: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（2）法人その他団体</w:t>
      </w:r>
      <w:bookmarkStart w:id="0" w:name="_GoBack"/>
      <w:bookmarkEnd w:id="0"/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  </w:t>
      </w:r>
      <w:r w:rsidRPr="002D7042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2D7042">
        <w:rPr>
          <w:rFonts w:ascii="HG丸ｺﾞｼｯｸM-PRO" w:eastAsia="HG丸ｺﾞｼｯｸM-PRO" w:hAnsi="HG丸ｺﾞｼｯｸM-PRO" w:hint="eastAsia"/>
          <w:spacing w:val="45"/>
          <w:kern w:val="0"/>
          <w:sz w:val="26"/>
          <w:szCs w:val="26"/>
          <w:fitText w:val="960" w:id="-752109567"/>
        </w:rPr>
        <w:t>団体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60" w:id="-752109567"/>
        </w:rPr>
        <w:t>名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　　　　　　　　　　　　　　　　　　　　　　</w:t>
      </w: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 </w:t>
      </w:r>
      <w:r w:rsidRPr="002D7042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>代表者名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　　　　　　　　　　　　　　　　　　　　　　</w:t>
      </w: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D7042">
        <w:rPr>
          <w:rFonts w:ascii="HG丸ｺﾞｼｯｸM-PRO" w:eastAsia="HG丸ｺﾞｼｯｸM-PRO" w:hAnsi="HG丸ｺﾞｼｯｸM-PRO"/>
          <w:sz w:val="26"/>
          <w:szCs w:val="26"/>
        </w:rPr>
        <w:t xml:space="preserve">　　</w:t>
      </w: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2D7042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2D7042">
        <w:rPr>
          <w:rFonts w:ascii="HG丸ｺﾞｼｯｸM-PRO" w:eastAsia="HG丸ｺﾞｼｯｸM-PRO" w:hAnsi="HG丸ｺﾞｼｯｸM-PRO" w:hint="eastAsia"/>
          <w:spacing w:val="220"/>
          <w:kern w:val="0"/>
          <w:sz w:val="26"/>
          <w:szCs w:val="26"/>
          <w:fitText w:val="960" w:id="-752109566"/>
        </w:rPr>
        <w:t>住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60" w:id="-752109566"/>
        </w:rPr>
        <w:t>所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　　　　　　　　　　　　　　　　　　　　　　</w:t>
      </w: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  <w:r w:rsidRPr="002D7042">
        <w:rPr>
          <w:rFonts w:ascii="HG丸ｺﾞｼｯｸM-PRO" w:eastAsia="HG丸ｺﾞｼｯｸM-PRO" w:hAnsi="HG丸ｺﾞｼｯｸM-PRO"/>
          <w:sz w:val="26"/>
          <w:szCs w:val="26"/>
        </w:rPr>
        <w:t xml:space="preserve">　　</w:t>
      </w:r>
      <w:r w:rsidRPr="002D70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2D7042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2D7042">
        <w:rPr>
          <w:rFonts w:ascii="HG丸ｺﾞｼｯｸM-PRO" w:eastAsia="HG丸ｺﾞｼｯｸM-PRO" w:hAnsi="HG丸ｺﾞｼｯｸM-PRO" w:hint="eastAsia"/>
          <w:spacing w:val="45"/>
          <w:kern w:val="0"/>
          <w:sz w:val="26"/>
          <w:szCs w:val="26"/>
          <w:fitText w:val="960" w:id="-752109565"/>
        </w:rPr>
        <w:t>連絡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60" w:id="-752109565"/>
        </w:rPr>
        <w:t>先</w: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　　　　　　　　　　　　　　　　　　　　　　</w:t>
      </w: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:rsidR="002D7042" w:rsidRPr="002D7042" w:rsidRDefault="002D7042" w:rsidP="002D7042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434975</wp:posOffset>
                </wp:positionV>
                <wp:extent cx="5210175" cy="2943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042" w:rsidRDefault="002D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.2pt;margin-top:34.25pt;width:410.25pt;height:2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JhbQIAALMEAAAOAAAAZHJzL2Uyb0RvYy54bWysVMFu2zAMvQ/YPwi6L07cpF2DOEWWIsOA&#10;oC2QDj0rspwYk0VNUmJnxwYY9hH7hWHnfY9/ZJTspGm307CLTIrkE/lIenRVFZJshbE5qIT2Ol1K&#10;hOKQ5mqV0I/3szdvKbGOqZRJUCKhO2Hp1fj1q1GphyKGNchUGIIgyg5LndC1c3oYRZavRcFsB7RQ&#10;aMzAFMyhalZRaliJ6IWM4m73PCrBpNoAF9bi7XVjpOOAn2WCu9sss8IRmVDMzYXThHPpz2g8YsOV&#10;YXqd8zYN9g9ZFCxX+OgR6po5RjYm/wOqyLkBC5nrcCgiyLKci1ADVtPrvqhmsWZahFqQHKuPNNn/&#10;B8tvtneG5Cn2jhLFCmxRvf9aP/6oH3/V+2+k3n+v9/v68SfqpOfpKrUdYtRCY5yr3kHlQ9t7i5ee&#10;hSozhf9ifQTtSPzuSLaoHOF4OYh73d7FgBKOtviyfxbHA48TPYVrY917AQXxQkINdjOQzLZz6xrX&#10;g4t/zYLM01kuZVD8BImpNGTLsPfShSQR/JmXVKRM6PnZoBuAn9k89DF+KRn/1KZ34oV4UmHOnpSm&#10;eC+5alm1jCwh3SFRBprJs5rPcsSdM+vumMFRQ25wfdwtHpkETAZaiZI1mC9/u/f+OAFopaTE0U2o&#10;/bxhRlAiPyicjctev+9nPSj9wUWMijm1LE8talNMARnC/mN2QfT+Th7EzEDxgFs28a+iiSmObyfU&#10;HcSpaxYKt5SLySQ44XRr5uZqobmH9h3xfN5XD8zotp8OR+EGDkPOhi/a2vj6SAWTjYMsDz33BDes&#10;trzjZoSpabfYr96pHrye/jXj3wAAAP//AwBQSwMEFAAGAAgAAAAhAO96sTXdAAAACQEAAA8AAABk&#10;cnMvZG93bnJldi54bWxMjzFPwzAUhHck/oP1kNioQ0mjNMSpALUsTBTE7MavtkX8HNluGv59zQTj&#10;6U5337Wb2Q1swhCtJwH3iwIYUu+VJS3g82N3VwOLSZKSgycU8IMRNt31VSsb5c/0jtM+aZZLKDZS&#10;gElpbDiPvUEn48KPSNk7+uBkyjJoroI853I38GVRVNxJS3nByBFfDPbf+5MTsH3Wa93XMphtrayd&#10;5q/jm34V4vZmfnoElnBOf2H4xc/o0GWmgz+RimwQUJZlTgqo6hWw7NdVuQZ2ELB6WBbAu5b/f9Bd&#10;AAAA//8DAFBLAQItABQABgAIAAAAIQC2gziS/gAAAOEBAAATAAAAAAAAAAAAAAAAAAAAAABbQ29u&#10;dGVudF9UeXBlc10ueG1sUEsBAi0AFAAGAAgAAAAhADj9If/WAAAAlAEAAAsAAAAAAAAAAAAAAAAA&#10;LwEAAF9yZWxzLy5yZWxzUEsBAi0AFAAGAAgAAAAhACVVUmFtAgAAswQAAA4AAAAAAAAAAAAAAAAA&#10;LgIAAGRycy9lMm9Eb2MueG1sUEsBAi0AFAAGAAgAAAAhAO96sTXdAAAACQEAAA8AAAAAAAAAAAAA&#10;AAAAxwQAAGRycy9kb3ducmV2LnhtbFBLBQYAAAAABAAEAPMAAADRBQAAAAA=&#10;" fillcolor="white [3201]" strokeweight=".5pt">
                <v:textbox>
                  <w:txbxContent>
                    <w:p w:rsidR="002D7042" w:rsidRDefault="002D7042"/>
                  </w:txbxContent>
                </v:textbox>
              </v:shape>
            </w:pict>
          </mc:Fallback>
        </mc:AlternateContent>
      </w:r>
      <w:r w:rsidRPr="002D7042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2　意見の内容</w:t>
      </w:r>
    </w:p>
    <w:sectPr w:rsidR="002D7042" w:rsidRPr="002D7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2"/>
    <w:rsid w:val="002D7042"/>
    <w:rsid w:val="0072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C903E"/>
  <w15:chartTrackingRefBased/>
  <w15:docId w15:val="{D8523EE1-8EE8-4F1B-8507-4B8AE0F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誠司</dc:creator>
  <cp:keywords/>
  <dc:description/>
  <cp:lastModifiedBy>安藤 誠司</cp:lastModifiedBy>
  <cp:revision>1</cp:revision>
  <dcterms:created xsi:type="dcterms:W3CDTF">2025-03-05T05:49:00Z</dcterms:created>
  <dcterms:modified xsi:type="dcterms:W3CDTF">2025-03-05T05:58:00Z</dcterms:modified>
</cp:coreProperties>
</file>